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3EC" w:rsidRDefault="001113EC" w:rsidP="001113EC">
      <w:pPr>
        <w:jc w:val="center"/>
        <w:rPr>
          <w:rFonts w:ascii="Times New Roman" w:hAnsi="Times New Roman" w:cs="Times New Roman"/>
          <w:sz w:val="24"/>
        </w:rPr>
      </w:pPr>
    </w:p>
    <w:p w:rsidR="001113EC" w:rsidRDefault="001113EC" w:rsidP="001113EC">
      <w:pPr>
        <w:jc w:val="center"/>
        <w:rPr>
          <w:rFonts w:ascii="Times New Roman" w:hAnsi="Times New Roman" w:cs="Times New Roman"/>
          <w:sz w:val="24"/>
        </w:rPr>
      </w:pPr>
    </w:p>
    <w:p w:rsidR="001113EC" w:rsidRDefault="001113EC" w:rsidP="001113EC">
      <w:pPr>
        <w:jc w:val="center"/>
        <w:rPr>
          <w:rFonts w:ascii="Times New Roman" w:hAnsi="Times New Roman" w:cs="Times New Roman"/>
          <w:sz w:val="24"/>
        </w:rPr>
      </w:pPr>
    </w:p>
    <w:p w:rsidR="0091490F" w:rsidRPr="001113EC" w:rsidRDefault="001113EC" w:rsidP="001113EC">
      <w:pPr>
        <w:jc w:val="center"/>
        <w:rPr>
          <w:rFonts w:ascii="Times New Roman" w:hAnsi="Times New Roman" w:cs="Times New Roman"/>
          <w:sz w:val="24"/>
        </w:rPr>
      </w:pPr>
      <w:r w:rsidRPr="001113EC">
        <w:rPr>
          <w:rFonts w:ascii="Times New Roman" w:hAnsi="Times New Roman" w:cs="Times New Roman"/>
          <w:sz w:val="24"/>
        </w:rPr>
        <w:t xml:space="preserve">T.C. Alanya </w:t>
      </w:r>
      <w:proofErr w:type="spellStart"/>
      <w:r w:rsidRPr="001113EC">
        <w:rPr>
          <w:rFonts w:ascii="Times New Roman" w:hAnsi="Times New Roman" w:cs="Times New Roman"/>
          <w:sz w:val="24"/>
        </w:rPr>
        <w:t>Alaaddin</w:t>
      </w:r>
      <w:proofErr w:type="spellEnd"/>
      <w:r w:rsidRPr="001113EC">
        <w:rPr>
          <w:rFonts w:ascii="Times New Roman" w:hAnsi="Times New Roman" w:cs="Times New Roman"/>
          <w:sz w:val="24"/>
        </w:rPr>
        <w:t xml:space="preserve"> Keykubat Üniversitesi</w:t>
      </w:r>
    </w:p>
    <w:p w:rsidR="001113EC" w:rsidRPr="001113EC" w:rsidRDefault="001113EC" w:rsidP="001113EC">
      <w:pPr>
        <w:jc w:val="center"/>
        <w:rPr>
          <w:rFonts w:ascii="Times New Roman" w:hAnsi="Times New Roman" w:cs="Times New Roman"/>
          <w:sz w:val="24"/>
        </w:rPr>
      </w:pPr>
      <w:r w:rsidRPr="001113EC">
        <w:rPr>
          <w:rFonts w:ascii="Times New Roman" w:hAnsi="Times New Roman" w:cs="Times New Roman"/>
          <w:sz w:val="24"/>
        </w:rPr>
        <w:t>Yabancı Diller Bölüm Başkanlığına,</w:t>
      </w:r>
    </w:p>
    <w:p w:rsidR="001113EC" w:rsidRDefault="001113EC"/>
    <w:p w:rsidR="001113EC" w:rsidRDefault="00D67C1B" w:rsidP="00D67C1B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Ortak dersler müfredatında yer alan </w:t>
      </w:r>
      <w:r w:rsidRPr="00553612">
        <w:rPr>
          <w:rFonts w:ascii="Times New Roman" w:hAnsi="Times New Roman" w:cs="Times New Roman"/>
        </w:rPr>
        <w:t xml:space="preserve">Zorunlu İngilizce I </w:t>
      </w:r>
      <w:r w:rsidR="00553612">
        <w:rPr>
          <w:rFonts w:ascii="Times New Roman" w:hAnsi="Times New Roman" w:cs="Times New Roman"/>
          <w:sz w:val="24"/>
        </w:rPr>
        <w:t xml:space="preserve">/ </w:t>
      </w:r>
      <w:r w:rsidRPr="00553612">
        <w:rPr>
          <w:rFonts w:ascii="Times New Roman" w:hAnsi="Times New Roman" w:cs="Times New Roman"/>
        </w:rPr>
        <w:t xml:space="preserve">Zorunlu İngilizce II </w:t>
      </w:r>
      <w:r w:rsidR="00553612">
        <w:rPr>
          <w:rFonts w:ascii="Times New Roman" w:hAnsi="Times New Roman" w:cs="Times New Roman"/>
          <w:sz w:val="24"/>
        </w:rPr>
        <w:t>dersinden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muaf olmak için Bölüm başkanlığınızın </w:t>
      </w:r>
      <w:r w:rsidR="001E60A7">
        <w:rPr>
          <w:rFonts w:ascii="Times New Roman" w:hAnsi="Times New Roman" w:cs="Times New Roman"/>
          <w:sz w:val="24"/>
        </w:rPr>
        <w:t xml:space="preserve">belirleyeceği yer, saat, tarih ve salonda </w:t>
      </w:r>
      <w:r>
        <w:rPr>
          <w:rFonts w:ascii="Times New Roman" w:hAnsi="Times New Roman" w:cs="Times New Roman"/>
          <w:sz w:val="24"/>
        </w:rPr>
        <w:t xml:space="preserve">düzenleyeceği </w:t>
      </w:r>
      <w:r w:rsidR="001E60A7">
        <w:rPr>
          <w:rFonts w:ascii="Times New Roman" w:hAnsi="Times New Roman" w:cs="Times New Roman"/>
          <w:sz w:val="24"/>
        </w:rPr>
        <w:t xml:space="preserve">muafiyet ve düzey belirleme sınava katılmak istiyor, ilgili sınav ile ilgili tüm duyuruların takip sorumluluğunun tarafıma ait olduğunu kabul ediyorum. </w:t>
      </w:r>
    </w:p>
    <w:p w:rsidR="00D67C1B" w:rsidRDefault="00D67C1B" w:rsidP="00D67C1B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Gereğinin yapılmasını saygılarımla arz ederim.</w:t>
      </w:r>
    </w:p>
    <w:p w:rsidR="001113EC" w:rsidRDefault="001113EC" w:rsidP="001113EC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1113EC" w:rsidRDefault="001113EC" w:rsidP="001113EC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Tarih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: </w:t>
      </w:r>
      <w:proofErr w:type="gramStart"/>
      <w:r>
        <w:rPr>
          <w:rFonts w:ascii="Times New Roman" w:hAnsi="Times New Roman" w:cs="Times New Roman"/>
          <w:sz w:val="24"/>
        </w:rPr>
        <w:t>…….</w:t>
      </w:r>
      <w:proofErr w:type="gramEnd"/>
      <w:r>
        <w:rPr>
          <w:rFonts w:ascii="Times New Roman" w:hAnsi="Times New Roman" w:cs="Times New Roman"/>
          <w:sz w:val="24"/>
        </w:rPr>
        <w:t>/……/……..</w:t>
      </w:r>
    </w:p>
    <w:p w:rsidR="001113EC" w:rsidRDefault="001113EC" w:rsidP="001113EC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İsim-</w:t>
      </w:r>
      <w:proofErr w:type="spellStart"/>
      <w:r>
        <w:rPr>
          <w:rFonts w:ascii="Times New Roman" w:hAnsi="Times New Roman" w:cs="Times New Roman"/>
          <w:sz w:val="24"/>
        </w:rPr>
        <w:t>Soyisim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: </w:t>
      </w:r>
      <w:proofErr w:type="gramStart"/>
      <w:r>
        <w:rPr>
          <w:rFonts w:ascii="Times New Roman" w:hAnsi="Times New Roman" w:cs="Times New Roman"/>
          <w:sz w:val="24"/>
        </w:rPr>
        <w:t>……………………………………………..</w:t>
      </w:r>
      <w:proofErr w:type="gramEnd"/>
    </w:p>
    <w:p w:rsidR="001113EC" w:rsidRDefault="001113EC" w:rsidP="001113EC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Öğrenci No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</w:t>
      </w:r>
      <w:r w:rsidRPr="001113EC"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……………………………………………..</w:t>
      </w:r>
      <w:proofErr w:type="gramEnd"/>
    </w:p>
    <w:p w:rsidR="001113EC" w:rsidRDefault="001113EC" w:rsidP="001113EC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T.C. Kimlik No</w:t>
      </w:r>
      <w:r>
        <w:rPr>
          <w:rFonts w:ascii="Times New Roman" w:hAnsi="Times New Roman" w:cs="Times New Roman"/>
          <w:sz w:val="24"/>
        </w:rPr>
        <w:tab/>
        <w:t xml:space="preserve">: </w:t>
      </w:r>
      <w:proofErr w:type="gramStart"/>
      <w:r>
        <w:rPr>
          <w:rFonts w:ascii="Times New Roman" w:hAnsi="Times New Roman" w:cs="Times New Roman"/>
          <w:sz w:val="24"/>
        </w:rPr>
        <w:t>……………………………………………..</w:t>
      </w:r>
      <w:proofErr w:type="gramEnd"/>
    </w:p>
    <w:p w:rsidR="001113EC" w:rsidRDefault="001113EC" w:rsidP="001113EC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Fakülte/MYO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: </w:t>
      </w:r>
      <w:proofErr w:type="gramStart"/>
      <w:r>
        <w:rPr>
          <w:rFonts w:ascii="Times New Roman" w:hAnsi="Times New Roman" w:cs="Times New Roman"/>
          <w:sz w:val="24"/>
        </w:rPr>
        <w:t>……………………………………………..</w:t>
      </w:r>
      <w:proofErr w:type="gramEnd"/>
    </w:p>
    <w:p w:rsidR="001113EC" w:rsidRPr="001113EC" w:rsidRDefault="001113EC" w:rsidP="001113EC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Bölüm/Program</w:t>
      </w:r>
      <w:r>
        <w:rPr>
          <w:rFonts w:ascii="Times New Roman" w:hAnsi="Times New Roman" w:cs="Times New Roman"/>
          <w:sz w:val="24"/>
        </w:rPr>
        <w:tab/>
        <w:t xml:space="preserve">: </w:t>
      </w:r>
      <w:proofErr w:type="gramStart"/>
      <w:r>
        <w:rPr>
          <w:rFonts w:ascii="Times New Roman" w:hAnsi="Times New Roman" w:cs="Times New Roman"/>
          <w:sz w:val="24"/>
        </w:rPr>
        <w:t>……………………………………………..</w:t>
      </w:r>
      <w:proofErr w:type="gramEnd"/>
    </w:p>
    <w:sectPr w:rsidR="001113EC" w:rsidRPr="001113E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608B" w:rsidRDefault="0023608B" w:rsidP="001113EC">
      <w:pPr>
        <w:spacing w:after="0" w:line="240" w:lineRule="auto"/>
      </w:pPr>
      <w:r>
        <w:separator/>
      </w:r>
    </w:p>
  </w:endnote>
  <w:endnote w:type="continuationSeparator" w:id="0">
    <w:p w:rsidR="0023608B" w:rsidRDefault="0023608B" w:rsidP="001113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A2"/>
    <w:family w:val="swiss"/>
    <w:pitch w:val="variable"/>
    <w:sig w:usb0="E0002A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608B" w:rsidRDefault="0023608B" w:rsidP="001113EC">
      <w:pPr>
        <w:spacing w:after="0" w:line="240" w:lineRule="auto"/>
      </w:pPr>
      <w:r>
        <w:separator/>
      </w:r>
    </w:p>
  </w:footnote>
  <w:footnote w:type="continuationSeparator" w:id="0">
    <w:p w:rsidR="0023608B" w:rsidRDefault="0023608B" w:rsidP="001113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3EC" w:rsidRDefault="001113EC" w:rsidP="001113EC">
    <w:pPr>
      <w:pStyle w:val="HeaderFooter"/>
      <w:tabs>
        <w:tab w:val="clear" w:pos="9020"/>
        <w:tab w:val="center" w:pos="4680"/>
        <w:tab w:val="right" w:pos="9360"/>
      </w:tabs>
    </w:pPr>
    <w:r>
      <w:rPr>
        <w:noProof/>
      </w:rPr>
      <w:drawing>
        <wp:anchor distT="152400" distB="152400" distL="152400" distR="152400" simplePos="0" relativeHeight="251659264" behindDoc="0" locked="0" layoutInCell="1" allowOverlap="1" wp14:anchorId="4E72130F" wp14:editId="0951F68D">
          <wp:simplePos x="0" y="0"/>
          <wp:positionH relativeFrom="page">
            <wp:posOffset>766445</wp:posOffset>
          </wp:positionH>
          <wp:positionV relativeFrom="page">
            <wp:posOffset>607060</wp:posOffset>
          </wp:positionV>
          <wp:extent cx="748206" cy="746235"/>
          <wp:effectExtent l="0" t="0" r="0" b="0"/>
          <wp:wrapThrough wrapText="bothSides" distL="152400" distR="152400">
            <wp:wrapPolygon edited="1">
              <wp:start x="0" y="0"/>
              <wp:lineTo x="0" y="21600"/>
              <wp:lineTo x="21600" y="21600"/>
              <wp:lineTo x="21600" y="0"/>
              <wp:lineTo x="0" y="0"/>
            </wp:wrapPolygon>
          </wp:wrapThrough>
          <wp:docPr id="1073741825" name="officeArt object" descr="LOGO T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g" descr="LOGO TR.jp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8206" cy="74623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:rsidR="001113EC" w:rsidRDefault="001113EC" w:rsidP="001113EC">
    <w:pPr>
      <w:pStyle w:val="HeaderFooter"/>
      <w:tabs>
        <w:tab w:val="clear" w:pos="9020"/>
        <w:tab w:val="center" w:pos="4680"/>
        <w:tab w:val="right" w:pos="9360"/>
      </w:tabs>
      <w:spacing w:line="276" w:lineRule="auto"/>
      <w:rPr>
        <w:rFonts w:ascii="Calibri" w:eastAsia="Calibri" w:hAnsi="Calibri" w:cs="Calibri"/>
        <w:sz w:val="22"/>
        <w:szCs w:val="22"/>
        <w:u w:color="000000"/>
      </w:rPr>
    </w:pPr>
    <w:r>
      <w:rPr>
        <w:rFonts w:ascii="Calibri" w:eastAsia="Calibri" w:hAnsi="Calibri" w:cs="Calibri"/>
        <w:sz w:val="22"/>
        <w:szCs w:val="22"/>
        <w:u w:color="000000"/>
      </w:rPr>
      <w:tab/>
    </w:r>
    <w:r>
      <w:rPr>
        <w:rFonts w:ascii="Times New Roman"/>
        <w:sz w:val="22"/>
        <w:szCs w:val="22"/>
        <w:u w:color="000000"/>
      </w:rPr>
      <w:t xml:space="preserve">  </w:t>
    </w:r>
    <w:r>
      <w:rPr>
        <w:rFonts w:ascii="Times New Roman"/>
        <w:sz w:val="22"/>
        <w:szCs w:val="22"/>
        <w:u w:color="000000"/>
        <w:lang w:val="it-IT"/>
      </w:rPr>
      <w:t>T.C.</w:t>
    </w:r>
  </w:p>
  <w:p w:rsidR="001113EC" w:rsidRDefault="001113EC" w:rsidP="001113EC">
    <w:pPr>
      <w:pStyle w:val="HeaderFooter"/>
      <w:tabs>
        <w:tab w:val="clear" w:pos="9020"/>
        <w:tab w:val="center" w:pos="4680"/>
        <w:tab w:val="right" w:pos="9360"/>
      </w:tabs>
      <w:spacing w:line="276" w:lineRule="auto"/>
      <w:rPr>
        <w:rFonts w:ascii="Calibri" w:eastAsia="Calibri" w:hAnsi="Calibri" w:cs="Calibri"/>
        <w:sz w:val="22"/>
        <w:szCs w:val="22"/>
        <w:u w:color="000000"/>
      </w:rPr>
    </w:pPr>
    <w:r>
      <w:rPr>
        <w:rFonts w:ascii="Calibri" w:eastAsia="Calibri" w:hAnsi="Calibri" w:cs="Calibri"/>
        <w:sz w:val="22"/>
        <w:szCs w:val="22"/>
        <w:u w:color="000000"/>
      </w:rPr>
      <w:tab/>
    </w:r>
    <w:r>
      <w:rPr>
        <w:rFonts w:ascii="Times New Roman"/>
        <w:sz w:val="22"/>
        <w:szCs w:val="22"/>
        <w:u w:color="000000"/>
      </w:rPr>
      <w:t>ALANYA ALAADD</w:t>
    </w:r>
    <w:r>
      <w:rPr>
        <w:rFonts w:ascii="Arial Unicode MS" w:hAnsi="Times New Roman"/>
        <w:sz w:val="22"/>
        <w:szCs w:val="22"/>
        <w:u w:color="000000"/>
      </w:rPr>
      <w:t>İ</w:t>
    </w:r>
    <w:r>
      <w:rPr>
        <w:rFonts w:ascii="Times New Roman"/>
        <w:sz w:val="22"/>
        <w:szCs w:val="22"/>
        <w:u w:color="000000"/>
      </w:rPr>
      <w:t xml:space="preserve">N KEYKUBAT </w:t>
    </w:r>
    <w:r>
      <w:rPr>
        <w:rFonts w:ascii="Arial Unicode MS" w:hAnsi="Times New Roman"/>
        <w:sz w:val="22"/>
        <w:szCs w:val="22"/>
        <w:u w:color="000000"/>
      </w:rPr>
      <w:t>Ü</w:t>
    </w:r>
    <w:r>
      <w:rPr>
        <w:rFonts w:ascii="Times New Roman"/>
        <w:sz w:val="22"/>
        <w:szCs w:val="22"/>
        <w:u w:color="000000"/>
      </w:rPr>
      <w:t>N</w:t>
    </w:r>
    <w:r>
      <w:rPr>
        <w:rFonts w:ascii="Arial Unicode MS" w:hAnsi="Times New Roman"/>
        <w:sz w:val="22"/>
        <w:szCs w:val="22"/>
        <w:u w:color="000000"/>
      </w:rPr>
      <w:t>İ</w:t>
    </w:r>
    <w:r>
      <w:rPr>
        <w:rFonts w:ascii="Times New Roman"/>
        <w:sz w:val="22"/>
        <w:szCs w:val="22"/>
        <w:u w:color="000000"/>
      </w:rPr>
      <w:t>VERS</w:t>
    </w:r>
    <w:r>
      <w:rPr>
        <w:rFonts w:ascii="Arial Unicode MS" w:hAnsi="Times New Roman"/>
        <w:sz w:val="22"/>
        <w:szCs w:val="22"/>
        <w:u w:color="000000"/>
      </w:rPr>
      <w:t>İ</w:t>
    </w:r>
    <w:r>
      <w:rPr>
        <w:rFonts w:ascii="Times New Roman"/>
        <w:sz w:val="22"/>
        <w:szCs w:val="22"/>
        <w:u w:color="000000"/>
      </w:rPr>
      <w:t>TES</w:t>
    </w:r>
    <w:r>
      <w:rPr>
        <w:rFonts w:ascii="Arial Unicode MS" w:hAnsi="Times New Roman"/>
        <w:sz w:val="22"/>
        <w:szCs w:val="22"/>
        <w:u w:color="000000"/>
      </w:rPr>
      <w:t>İ</w:t>
    </w:r>
    <w:r>
      <w:rPr>
        <w:rFonts w:ascii="Arial Unicode MS" w:hAnsi="Times New Roman"/>
        <w:sz w:val="22"/>
        <w:szCs w:val="22"/>
        <w:u w:color="000000"/>
      </w:rPr>
      <w:t xml:space="preserve"> </w:t>
    </w:r>
    <w:r>
      <w:rPr>
        <w:rFonts w:ascii="Times New Roman"/>
        <w:sz w:val="22"/>
        <w:szCs w:val="22"/>
        <w:u w:color="000000"/>
      </w:rPr>
      <w:t>REKT</w:t>
    </w:r>
    <w:r w:rsidRPr="00D67C1B">
      <w:rPr>
        <w:rFonts w:ascii="Arial Unicode MS" w:hAnsi="Times New Roman"/>
        <w:sz w:val="22"/>
        <w:szCs w:val="22"/>
        <w:u w:color="000000"/>
      </w:rPr>
      <w:t>Ö</w:t>
    </w:r>
    <w:r>
      <w:rPr>
        <w:rFonts w:ascii="Times New Roman"/>
        <w:sz w:val="22"/>
        <w:szCs w:val="22"/>
        <w:u w:color="000000"/>
      </w:rPr>
      <w:t>RL</w:t>
    </w:r>
    <w:r>
      <w:rPr>
        <w:rFonts w:ascii="Arial Unicode MS" w:hAnsi="Times New Roman"/>
        <w:sz w:val="22"/>
        <w:szCs w:val="22"/>
        <w:u w:color="000000"/>
      </w:rPr>
      <w:t>ÜĞÜ</w:t>
    </w:r>
  </w:p>
  <w:p w:rsidR="001113EC" w:rsidRDefault="001113EC" w:rsidP="001113EC">
    <w:pPr>
      <w:pStyle w:val="HeaderFooter"/>
      <w:tabs>
        <w:tab w:val="clear" w:pos="9020"/>
        <w:tab w:val="center" w:pos="4680"/>
        <w:tab w:val="right" w:pos="9360"/>
      </w:tabs>
      <w:spacing w:line="276" w:lineRule="auto"/>
    </w:pPr>
    <w:r>
      <w:rPr>
        <w:rFonts w:ascii="Calibri" w:eastAsia="Calibri" w:hAnsi="Calibri" w:cs="Calibri"/>
        <w:sz w:val="22"/>
        <w:szCs w:val="22"/>
        <w:u w:color="000000"/>
      </w:rPr>
      <w:tab/>
    </w:r>
    <w:r>
      <w:rPr>
        <w:rFonts w:ascii="Times New Roman"/>
        <w:sz w:val="22"/>
        <w:szCs w:val="22"/>
        <w:u w:color="000000"/>
      </w:rPr>
      <w:t>Yabanc</w:t>
    </w:r>
    <w:r>
      <w:rPr>
        <w:rFonts w:ascii="Arial Unicode MS" w:hAnsi="Times New Roman"/>
        <w:sz w:val="22"/>
        <w:szCs w:val="22"/>
        <w:u w:color="000000"/>
      </w:rPr>
      <w:t>ı</w:t>
    </w:r>
    <w:r>
      <w:rPr>
        <w:rFonts w:ascii="Arial Unicode MS" w:hAnsi="Times New Roman"/>
        <w:sz w:val="22"/>
        <w:szCs w:val="22"/>
        <w:u w:color="000000"/>
      </w:rPr>
      <w:t xml:space="preserve"> </w:t>
    </w:r>
    <w:r>
      <w:rPr>
        <w:rFonts w:ascii="Times New Roman"/>
        <w:sz w:val="22"/>
        <w:szCs w:val="22"/>
        <w:u w:color="000000"/>
        <w:lang w:val="de-DE"/>
      </w:rPr>
      <w:t>Diller B</w:t>
    </w:r>
    <w:r>
      <w:rPr>
        <w:rFonts w:ascii="Arial Unicode MS" w:hAnsi="Times New Roman"/>
        <w:sz w:val="22"/>
        <w:szCs w:val="22"/>
        <w:u w:color="000000"/>
      </w:rPr>
      <w:t>ö</w:t>
    </w:r>
    <w:r>
      <w:rPr>
        <w:rFonts w:ascii="Times New Roman"/>
        <w:sz w:val="22"/>
        <w:szCs w:val="22"/>
        <w:u w:color="000000"/>
      </w:rPr>
      <w:t>l</w:t>
    </w:r>
    <w:r>
      <w:rPr>
        <w:rFonts w:ascii="Arial Unicode MS" w:hAnsi="Times New Roman"/>
        <w:sz w:val="22"/>
        <w:szCs w:val="22"/>
        <w:u w:color="000000"/>
      </w:rPr>
      <w:t>ü</w:t>
    </w:r>
    <w:r>
      <w:rPr>
        <w:rFonts w:ascii="Times New Roman"/>
        <w:sz w:val="22"/>
        <w:szCs w:val="22"/>
        <w:u w:color="000000"/>
      </w:rPr>
      <w:t>m Ba</w:t>
    </w:r>
    <w:r>
      <w:rPr>
        <w:rFonts w:ascii="Arial Unicode MS" w:hAnsi="Times New Roman"/>
        <w:sz w:val="22"/>
        <w:szCs w:val="22"/>
        <w:u w:color="000000"/>
      </w:rPr>
      <w:t>ş</w:t>
    </w:r>
    <w:r>
      <w:rPr>
        <w:rFonts w:ascii="Times New Roman"/>
        <w:sz w:val="22"/>
        <w:szCs w:val="22"/>
        <w:u w:color="000000"/>
      </w:rPr>
      <w:t>kanl</w:t>
    </w:r>
    <w:r>
      <w:rPr>
        <w:rFonts w:ascii="Arial Unicode MS" w:hAnsi="Times New Roman"/>
        <w:sz w:val="22"/>
        <w:szCs w:val="22"/>
        <w:u w:color="000000"/>
      </w:rPr>
      <w:t>ığı</w:t>
    </w:r>
  </w:p>
  <w:p w:rsidR="001113EC" w:rsidRDefault="001113E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F13"/>
    <w:rsid w:val="001113EC"/>
    <w:rsid w:val="001E60A7"/>
    <w:rsid w:val="0023608B"/>
    <w:rsid w:val="00420F13"/>
    <w:rsid w:val="00553612"/>
    <w:rsid w:val="00825586"/>
    <w:rsid w:val="0082748E"/>
    <w:rsid w:val="00855B41"/>
    <w:rsid w:val="0086791E"/>
    <w:rsid w:val="0091490F"/>
    <w:rsid w:val="00D67C1B"/>
    <w:rsid w:val="00E04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0DFA2"/>
  <w15:chartTrackingRefBased/>
  <w15:docId w15:val="{B0202851-18CE-4D98-AF60-3A4701956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113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113EC"/>
  </w:style>
  <w:style w:type="paragraph" w:styleId="AltBilgi">
    <w:name w:val="footer"/>
    <w:basedOn w:val="Normal"/>
    <w:link w:val="AltBilgiChar"/>
    <w:uiPriority w:val="99"/>
    <w:unhideWhenUsed/>
    <w:rsid w:val="001113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113EC"/>
  </w:style>
  <w:style w:type="paragraph" w:customStyle="1" w:styleId="HeaderFooter">
    <w:name w:val="Header &amp; Footer"/>
    <w:rsid w:val="001113EC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Okt. Fırat KESKİN</dc:creator>
  <cp:keywords/>
  <dc:description/>
  <cp:lastModifiedBy>Okt. Fırat KESKİN</cp:lastModifiedBy>
  <cp:revision>2</cp:revision>
  <dcterms:created xsi:type="dcterms:W3CDTF">2017-09-05T11:03:00Z</dcterms:created>
  <dcterms:modified xsi:type="dcterms:W3CDTF">2017-09-05T11:03:00Z</dcterms:modified>
</cp:coreProperties>
</file>